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BD" w:rsidRPr="00B829C5" w:rsidRDefault="00B829C5" w:rsidP="009410E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829C5">
        <w:rPr>
          <w:rFonts w:ascii="Arial" w:hAnsi="Arial" w:cs="Arial"/>
          <w:b/>
          <w:sz w:val="24"/>
          <w:szCs w:val="24"/>
        </w:rPr>
        <w:t>ΥΛΗ ΕΞΕΤΑΣΕΩΝ</w:t>
      </w:r>
    </w:p>
    <w:p w:rsidR="00B829C5" w:rsidRPr="00B829C5" w:rsidRDefault="00B829C5" w:rsidP="009410E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829C5">
        <w:rPr>
          <w:rFonts w:ascii="Arial" w:hAnsi="Arial" w:cs="Arial"/>
          <w:b/>
          <w:sz w:val="24"/>
          <w:szCs w:val="24"/>
        </w:rPr>
        <w:t>ΣΤΟΙΧΕΙΑ ΘΕΑΤΡΟΛΟΓΙΑΣ Α΄ ΛΥΚΕΙΟΥ</w:t>
      </w:r>
    </w:p>
    <w:p w:rsidR="00B829C5" w:rsidRDefault="00B829C5" w:rsidP="009410E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829C5">
        <w:rPr>
          <w:rFonts w:ascii="Arial" w:hAnsi="Arial" w:cs="Arial"/>
          <w:b/>
          <w:sz w:val="24"/>
          <w:szCs w:val="24"/>
        </w:rPr>
        <w:t>ΣΧΟΛΙΚΟ ΕΤΟΣ 2015-16</w:t>
      </w:r>
    </w:p>
    <w:p w:rsidR="00B829C5" w:rsidRPr="009410E3" w:rsidRDefault="00B829C5" w:rsidP="009410E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410E3">
        <w:rPr>
          <w:rFonts w:ascii="Arial" w:hAnsi="Arial" w:cs="Arial"/>
          <w:b/>
          <w:sz w:val="24"/>
          <w:szCs w:val="24"/>
        </w:rPr>
        <w:t>ΤΟ ΑΡΧΑΙΟ ΔΡΑΜΑ- Η ΤΡΑΓΩΔΙΑ σσ. 9-10</w:t>
      </w:r>
    </w:p>
    <w:p w:rsidR="00B829C5" w:rsidRPr="009410E3" w:rsidRDefault="00B829C5" w:rsidP="009410E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410E3">
        <w:rPr>
          <w:rFonts w:ascii="Arial" w:hAnsi="Arial" w:cs="Arial"/>
          <w:b/>
          <w:sz w:val="24"/>
          <w:szCs w:val="24"/>
        </w:rPr>
        <w:t>ΑΠΟ ΤΟ ΔΡΑΜΑΤΙΚΟ ΚΕΙΜΕΝΟ ΣΤΗ ΘΕΑΤΡΙΚΗ ΠΑΡΑΣΤΑΣΗ- Ο ΡΟΛΟΣ ΤΟΥ ΣΚΗΝΟΘΕΤΗ σ. 22</w:t>
      </w:r>
    </w:p>
    <w:p w:rsidR="00B829C5" w:rsidRPr="009410E3" w:rsidRDefault="00B829C5" w:rsidP="009410E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410E3">
        <w:rPr>
          <w:rFonts w:ascii="Arial" w:hAnsi="Arial" w:cs="Arial"/>
          <w:b/>
          <w:sz w:val="24"/>
          <w:szCs w:val="24"/>
        </w:rPr>
        <w:t>ΑΡΧΑΙΑ ΚΩΜΩΔΙΑ- ΑΡΙΣΤΟΦΑΝΗΣ σσ. 24-25</w:t>
      </w:r>
    </w:p>
    <w:p w:rsidR="00B829C5" w:rsidRPr="009410E3" w:rsidRDefault="00B829C5" w:rsidP="009410E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410E3">
        <w:rPr>
          <w:rFonts w:ascii="Arial" w:hAnsi="Arial" w:cs="Arial"/>
          <w:b/>
          <w:sz w:val="24"/>
          <w:szCs w:val="24"/>
        </w:rPr>
        <w:t>ΟΙ ΣΥΝΤΕΛΕΣΤΕΣ ΤΗΣ ΘΕΑΤΡΙΚΗΣ ΠΑΡΑΣΤΑΣΗΣ. Η ΕΠΙΚΡΑΤΕΙΑ ΤΟΥ ΗΘΟΠΟΙΟΥ σσ. 38-39</w:t>
      </w:r>
    </w:p>
    <w:p w:rsidR="00F24AD2" w:rsidRPr="009410E3" w:rsidRDefault="00B829C5" w:rsidP="009410E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410E3">
        <w:rPr>
          <w:rFonts w:ascii="Arial" w:hAnsi="Arial" w:cs="Arial"/>
          <w:b/>
          <w:sz w:val="24"/>
          <w:szCs w:val="24"/>
        </w:rPr>
        <w:t xml:space="preserve">ΤΟ ΑΥΤΟΣΧΕΔΙΟ ΘΕΑΤΡΟ στην ΙΤΑΛΙΑ </w:t>
      </w:r>
      <w:r w:rsidR="00F24AD2" w:rsidRPr="009410E3">
        <w:rPr>
          <w:rFonts w:ascii="Arial" w:hAnsi="Arial" w:cs="Arial"/>
          <w:b/>
          <w:sz w:val="24"/>
          <w:szCs w:val="24"/>
        </w:rPr>
        <w:t>τα χρόνια της ΑΝΑΓΕΝΝΗΣΗΣ. Η</w:t>
      </w:r>
      <w:r w:rsidR="00F24AD2" w:rsidRPr="009410E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410E3">
        <w:rPr>
          <w:rFonts w:ascii="Arial" w:hAnsi="Arial" w:cs="Arial"/>
          <w:b/>
          <w:sz w:val="24"/>
          <w:szCs w:val="24"/>
          <w:lang w:val="en-US"/>
        </w:rPr>
        <w:t>COMMEDIA DEL</w:t>
      </w:r>
      <w:r w:rsidR="00F24AD2" w:rsidRPr="009410E3">
        <w:rPr>
          <w:rFonts w:ascii="Arial" w:hAnsi="Arial" w:cs="Arial"/>
          <w:b/>
          <w:sz w:val="24"/>
          <w:szCs w:val="24"/>
          <w:lang w:val="en-US"/>
        </w:rPr>
        <w:t>L</w:t>
      </w:r>
      <w:r w:rsidRPr="009410E3">
        <w:rPr>
          <w:rFonts w:ascii="Arial" w:hAnsi="Arial" w:cs="Arial"/>
          <w:b/>
          <w:sz w:val="24"/>
          <w:szCs w:val="24"/>
          <w:lang w:val="en-US"/>
        </w:rPr>
        <w:t xml:space="preserve">’ ARTE </w:t>
      </w:r>
      <w:r w:rsidRPr="009410E3">
        <w:rPr>
          <w:rFonts w:ascii="Arial" w:hAnsi="Arial" w:cs="Arial"/>
          <w:b/>
          <w:sz w:val="24"/>
          <w:szCs w:val="24"/>
        </w:rPr>
        <w:t>σσ</w:t>
      </w:r>
      <w:r w:rsidRPr="009410E3">
        <w:rPr>
          <w:rFonts w:ascii="Arial" w:hAnsi="Arial" w:cs="Arial"/>
          <w:b/>
          <w:sz w:val="24"/>
          <w:szCs w:val="24"/>
          <w:lang w:val="en-US"/>
        </w:rPr>
        <w:t>.</w:t>
      </w:r>
      <w:r w:rsidR="00F24AD2" w:rsidRPr="009410E3">
        <w:rPr>
          <w:rFonts w:ascii="Arial" w:hAnsi="Arial" w:cs="Arial"/>
          <w:b/>
          <w:sz w:val="24"/>
          <w:szCs w:val="24"/>
          <w:lang w:val="en-US"/>
        </w:rPr>
        <w:t xml:space="preserve"> 40-42</w:t>
      </w:r>
    </w:p>
    <w:p w:rsidR="00F24AD2" w:rsidRPr="009410E3" w:rsidRDefault="00F24AD2" w:rsidP="009410E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410E3">
        <w:rPr>
          <w:rFonts w:ascii="Arial" w:hAnsi="Arial" w:cs="Arial"/>
          <w:b/>
          <w:sz w:val="24"/>
          <w:szCs w:val="24"/>
        </w:rPr>
        <w:t>ΡΩΜΑΙΟΣ ΚΑΙ ΙΟΥΛΙΕΤΑ ΤΟΥ ΣΑΙΞΠΗΡ σσ. 59- 64</w:t>
      </w:r>
    </w:p>
    <w:p w:rsidR="009410E3" w:rsidRPr="009410E3" w:rsidRDefault="00F24AD2" w:rsidP="009410E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410E3">
        <w:rPr>
          <w:rFonts w:ascii="Arial" w:hAnsi="Arial" w:cs="Arial"/>
          <w:b/>
          <w:sz w:val="24"/>
          <w:szCs w:val="24"/>
        </w:rPr>
        <w:t>Ο ΧΩΡΟΣ ΚΑΙ Ο ΧΡΟΝΟΣ ΣΤΟ ΘΕΑΤΡΟ- Η ΣΚΗΝΗ σσ.</w:t>
      </w:r>
      <w:r w:rsidR="009410E3" w:rsidRPr="009410E3">
        <w:rPr>
          <w:rFonts w:ascii="Arial" w:hAnsi="Arial" w:cs="Arial"/>
          <w:b/>
          <w:sz w:val="24"/>
          <w:szCs w:val="24"/>
        </w:rPr>
        <w:t>88-89</w:t>
      </w:r>
    </w:p>
    <w:p w:rsidR="00336EF5" w:rsidRDefault="009410E3" w:rsidP="009410E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410E3">
        <w:rPr>
          <w:rFonts w:ascii="Arial" w:hAnsi="Arial" w:cs="Arial"/>
          <w:b/>
          <w:sz w:val="24"/>
          <w:szCs w:val="24"/>
        </w:rPr>
        <w:t>Ο ΡΟΛΟΣ ΤΟΥ ΚΟΙΝΟΥ ΚΑΙ Η ΘΕΑΤΡΙΚΗ ΕΠΙΚΟΙΝΩΝΙΑ σ. 102</w:t>
      </w:r>
      <w:r w:rsidR="00B829C5" w:rsidRPr="009410E3">
        <w:rPr>
          <w:rFonts w:ascii="Arial" w:hAnsi="Arial" w:cs="Arial"/>
          <w:b/>
          <w:sz w:val="24"/>
          <w:szCs w:val="24"/>
        </w:rPr>
        <w:t xml:space="preserve"> </w:t>
      </w:r>
    </w:p>
    <w:p w:rsidR="00B829C5" w:rsidRPr="00336EF5" w:rsidRDefault="00336EF5" w:rsidP="00336EF5">
      <w:pPr>
        <w:tabs>
          <w:tab w:val="left" w:pos="3525"/>
        </w:tabs>
        <w:jc w:val="right"/>
        <w:rPr>
          <w:rFonts w:ascii="Arial" w:hAnsi="Arial" w:cs="Arial"/>
          <w:b/>
          <w:sz w:val="24"/>
          <w:szCs w:val="24"/>
        </w:rPr>
      </w:pPr>
      <w:r>
        <w:tab/>
      </w:r>
      <w:r w:rsidRPr="00336EF5">
        <w:rPr>
          <w:rFonts w:ascii="Arial" w:hAnsi="Arial" w:cs="Arial"/>
          <w:b/>
          <w:sz w:val="24"/>
          <w:szCs w:val="24"/>
        </w:rPr>
        <w:t>Οι διδάσκοντες καθηγητές</w:t>
      </w:r>
    </w:p>
    <w:p w:rsidR="00336EF5" w:rsidRPr="00336EF5" w:rsidRDefault="00336EF5" w:rsidP="00336EF5">
      <w:pPr>
        <w:tabs>
          <w:tab w:val="left" w:pos="352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Pr="00336EF5">
        <w:rPr>
          <w:rFonts w:ascii="Arial" w:hAnsi="Arial" w:cs="Arial"/>
          <w:b/>
          <w:sz w:val="24"/>
          <w:szCs w:val="24"/>
        </w:rPr>
        <w:t>Αϊβαλιώτης Στέφανος</w:t>
      </w:r>
    </w:p>
    <w:p w:rsidR="00336EF5" w:rsidRPr="00336EF5" w:rsidRDefault="00336EF5" w:rsidP="00336EF5">
      <w:pPr>
        <w:tabs>
          <w:tab w:val="left" w:pos="352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Pr="00336EF5">
        <w:rPr>
          <w:rFonts w:ascii="Arial" w:hAnsi="Arial" w:cs="Arial"/>
          <w:b/>
          <w:sz w:val="24"/>
          <w:szCs w:val="24"/>
        </w:rPr>
        <w:t>Σωτηροπούλου Διονυσία</w:t>
      </w:r>
    </w:p>
    <w:sectPr w:rsidR="00336EF5" w:rsidRPr="00336EF5" w:rsidSect="00B441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A02"/>
    <w:multiLevelType w:val="hybridMultilevel"/>
    <w:tmpl w:val="C400B3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29C5"/>
    <w:rsid w:val="00336EF5"/>
    <w:rsid w:val="009410E3"/>
    <w:rsid w:val="00B441BD"/>
    <w:rsid w:val="00B829C5"/>
    <w:rsid w:val="00F2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2016-04-13T06:30:00Z</cp:lastPrinted>
  <dcterms:created xsi:type="dcterms:W3CDTF">2016-04-13T06:22:00Z</dcterms:created>
  <dcterms:modified xsi:type="dcterms:W3CDTF">2016-04-13T06:30:00Z</dcterms:modified>
</cp:coreProperties>
</file>