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F0" w:rsidRPr="00CE36C2" w:rsidRDefault="00D36FF0" w:rsidP="00D36FF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Εξεταστέα ύλη προαγωγικών εξετάσεων Μαΐου – Ιουνίου 201</w:t>
      </w:r>
      <w:r w:rsidR="00CE36C2" w:rsidRPr="00CE36C2">
        <w:rPr>
          <w:rFonts w:ascii="Comic Sans MS" w:hAnsi="Comic Sans MS"/>
          <w:sz w:val="28"/>
          <w:szCs w:val="28"/>
        </w:rPr>
        <w:t>6</w:t>
      </w:r>
    </w:p>
    <w:p w:rsidR="00D36FF0" w:rsidRDefault="00D36FF0" w:rsidP="006A393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στη </w:t>
      </w:r>
      <w:r>
        <w:rPr>
          <w:rFonts w:ascii="Comic Sans MS" w:hAnsi="Comic Sans MS"/>
          <w:b/>
          <w:sz w:val="28"/>
          <w:szCs w:val="28"/>
        </w:rPr>
        <w:t>Βιολογία Α’ Λυκείου</w:t>
      </w:r>
    </w:p>
    <w:p w:rsidR="004E75B2" w:rsidRDefault="004E75B2" w:rsidP="006A3932">
      <w:pPr>
        <w:jc w:val="center"/>
        <w:rPr>
          <w:rFonts w:ascii="Comic Sans MS" w:hAnsi="Comic Sans MS"/>
          <w:b/>
          <w:sz w:val="28"/>
          <w:szCs w:val="28"/>
        </w:rPr>
      </w:pPr>
    </w:p>
    <w:p w:rsidR="004E75B2" w:rsidRDefault="004E75B2" w:rsidP="006A393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a3"/>
        <w:tblW w:w="9000" w:type="dxa"/>
        <w:tblInd w:w="-252" w:type="dxa"/>
        <w:tblLayout w:type="fixed"/>
        <w:tblLook w:val="01E0"/>
      </w:tblPr>
      <w:tblGrid>
        <w:gridCol w:w="1620"/>
        <w:gridCol w:w="1620"/>
        <w:gridCol w:w="5760"/>
      </w:tblGrid>
      <w:tr w:rsidR="00D36FF0" w:rsidTr="00D36FF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36FF0" w:rsidRDefault="00D36F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Κεφάλαιο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36FF0" w:rsidRDefault="00D36F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Σελίδες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36FF0" w:rsidRDefault="00D36F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Παρατηρήσεις</w:t>
            </w:r>
          </w:p>
        </w:tc>
      </w:tr>
      <w:tr w:rsidR="00D36FF0" w:rsidTr="00D36FF0">
        <w:trPr>
          <w:trHeight w:val="33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0" w:rsidRDefault="00D36F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0" w:rsidRDefault="00D36F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0" w:rsidRDefault="00D36FF0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D36FF0" w:rsidTr="00D36FF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0" w:rsidRDefault="00D36F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2" w:rsidRDefault="006A3932" w:rsidP="00CE36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43</w:t>
            </w:r>
            <w:r w:rsidR="00CE36C2">
              <w:rPr>
                <w:rFonts w:ascii="Comic Sans MS" w:hAnsi="Comic Sans MS"/>
              </w:rPr>
              <w:t>-51</w:t>
            </w:r>
          </w:p>
          <w:p w:rsidR="00CE36C2" w:rsidRDefault="00CE36C2">
            <w:pPr>
              <w:jc w:val="center"/>
              <w:rPr>
                <w:rFonts w:ascii="Comic Sans MS" w:hAnsi="Comic Sans MS"/>
              </w:rPr>
            </w:pPr>
          </w:p>
          <w:p w:rsidR="006A3932" w:rsidRDefault="00CE36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59-62</w:t>
            </w:r>
          </w:p>
          <w:p w:rsidR="006A3932" w:rsidRPr="006A3932" w:rsidRDefault="006A39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CE36C2">
              <w:rPr>
                <w:rFonts w:ascii="Comic Sans MS" w:hAnsi="Comic Sans MS"/>
              </w:rPr>
              <w:t>4-67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0" w:rsidRPr="00D858E0" w:rsidRDefault="00DF3FA1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Εξαιρούνται</w:t>
            </w:r>
            <w:r w:rsidRPr="00D858E0">
              <w:rPr>
                <w:rFonts w:ascii="Comic Sans MS" w:hAnsi="Comic Sans MS"/>
                <w:b/>
              </w:rPr>
              <w:t>:</w:t>
            </w:r>
          </w:p>
          <w:p w:rsidR="00D858E0" w:rsidRPr="00CE36C2" w:rsidRDefault="00CE36C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σ. </w:t>
            </w:r>
            <w:r w:rsidRPr="00CE36C2">
              <w:rPr>
                <w:rFonts w:ascii="Comic Sans MS" w:hAnsi="Comic Sans MS"/>
              </w:rPr>
              <w:t>53-55</w:t>
            </w:r>
          </w:p>
          <w:p w:rsidR="00D858E0" w:rsidRPr="00CE36C2" w:rsidRDefault="00D858E0">
            <w:pPr>
              <w:jc w:val="both"/>
              <w:rPr>
                <w:rFonts w:ascii="Comic Sans MS" w:hAnsi="Comic Sans MS"/>
              </w:rPr>
            </w:pPr>
            <w:r w:rsidRPr="006A3932">
              <w:rPr>
                <w:rFonts w:ascii="Comic Sans MS" w:hAnsi="Comic Sans MS"/>
              </w:rPr>
              <w:t>σ. 62 εξαιρείται η παράγραφος «Πλάσμα»</w:t>
            </w:r>
            <w:r w:rsidR="00CE36C2" w:rsidRPr="00CE36C2">
              <w:rPr>
                <w:rFonts w:ascii="Comic Sans MS" w:hAnsi="Comic Sans MS"/>
              </w:rPr>
              <w:t xml:space="preserve"> </w:t>
            </w:r>
            <w:r w:rsidR="00CE36C2">
              <w:rPr>
                <w:rFonts w:ascii="Comic Sans MS" w:hAnsi="Comic Sans MS"/>
              </w:rPr>
              <w:t>και «Λειτουργίες του αίματος</w:t>
            </w:r>
            <w:r w:rsidR="00CE36C2" w:rsidRPr="006A3932">
              <w:rPr>
                <w:rFonts w:ascii="Comic Sans MS" w:hAnsi="Comic Sans MS"/>
              </w:rPr>
              <w:t>»</w:t>
            </w:r>
          </w:p>
          <w:p w:rsidR="00D858E0" w:rsidRPr="006A3932" w:rsidRDefault="00D858E0">
            <w:pPr>
              <w:jc w:val="both"/>
              <w:rPr>
                <w:rFonts w:ascii="Comic Sans MS" w:hAnsi="Comic Sans MS"/>
              </w:rPr>
            </w:pPr>
            <w:r w:rsidRPr="006A3932">
              <w:rPr>
                <w:rFonts w:ascii="Comic Sans MS" w:hAnsi="Comic Sans MS"/>
              </w:rPr>
              <w:t xml:space="preserve">σ. 63 </w:t>
            </w:r>
          </w:p>
          <w:p w:rsidR="00D858E0" w:rsidRPr="00D858E0" w:rsidRDefault="00D858E0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D36FF0" w:rsidTr="00D36FF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0" w:rsidRDefault="00D36F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0" w:rsidRDefault="000F22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139-140</w:t>
            </w:r>
          </w:p>
          <w:p w:rsidR="00D36FF0" w:rsidRDefault="00AC78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147-163</w:t>
            </w:r>
          </w:p>
          <w:p w:rsidR="00D36FF0" w:rsidRDefault="00D36F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0" w:rsidRDefault="00D36FF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Εξαιρούνται:</w:t>
            </w:r>
          </w:p>
          <w:p w:rsidR="00D36FF0" w:rsidRDefault="00AC78F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σ. 141-145</w:t>
            </w:r>
          </w:p>
          <w:p w:rsidR="00D36FF0" w:rsidRDefault="00AC78F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σ. 164</w:t>
            </w:r>
            <w:r w:rsidR="000F2258">
              <w:rPr>
                <w:rFonts w:ascii="Comic Sans MS" w:hAnsi="Comic Sans MS"/>
              </w:rPr>
              <w:t>-166</w:t>
            </w:r>
          </w:p>
        </w:tc>
      </w:tr>
      <w:tr w:rsidR="00D36FF0" w:rsidTr="00D36FF0">
        <w:trPr>
          <w:trHeight w:val="1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0" w:rsidRDefault="00D36F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0" w:rsidRDefault="00747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171-173</w:t>
            </w:r>
          </w:p>
          <w:p w:rsidR="00D36FF0" w:rsidRDefault="00D36F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0" w:rsidRDefault="00D36FF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Εξαιρούνται:</w:t>
            </w:r>
          </w:p>
          <w:p w:rsidR="00D36FF0" w:rsidRDefault="00D36FF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σ. </w:t>
            </w:r>
            <w:r w:rsidR="00747716">
              <w:rPr>
                <w:rFonts w:ascii="Comic Sans MS" w:hAnsi="Comic Sans MS"/>
              </w:rPr>
              <w:t xml:space="preserve">173 («Όραση») </w:t>
            </w:r>
            <w:r w:rsidR="00AC78FD">
              <w:rPr>
                <w:rFonts w:ascii="Comic Sans MS" w:hAnsi="Comic Sans MS"/>
              </w:rPr>
              <w:t>–</w:t>
            </w:r>
            <w:r w:rsidR="00747716">
              <w:rPr>
                <w:rFonts w:ascii="Comic Sans MS" w:hAnsi="Comic Sans MS"/>
              </w:rPr>
              <w:t xml:space="preserve"> 179</w:t>
            </w:r>
          </w:p>
          <w:p w:rsidR="00AC78FD" w:rsidRDefault="00AC78F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σ. 181-186</w:t>
            </w:r>
          </w:p>
        </w:tc>
      </w:tr>
      <w:tr w:rsidR="00D36FF0" w:rsidTr="00D36FF0">
        <w:trPr>
          <w:trHeight w:val="1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0" w:rsidRDefault="00D36F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0" w:rsidRDefault="00CE2D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203-205</w:t>
            </w:r>
          </w:p>
          <w:p w:rsidR="00CE2D1F" w:rsidRDefault="00CE2D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210-211</w:t>
            </w:r>
          </w:p>
          <w:p w:rsidR="00D36FF0" w:rsidRDefault="00CE2D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219</w:t>
            </w:r>
          </w:p>
          <w:p w:rsidR="00D36FF0" w:rsidRDefault="004E7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226-227</w:t>
            </w:r>
          </w:p>
          <w:p w:rsidR="00D36FF0" w:rsidRDefault="00D36F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0" w:rsidRDefault="00D36FF0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Εξαιρούνται:</w:t>
            </w:r>
          </w:p>
          <w:p w:rsidR="00D36FF0" w:rsidRDefault="00CE2D1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σ. 206-207</w:t>
            </w:r>
          </w:p>
          <w:p w:rsidR="00D36FF0" w:rsidRDefault="004E75B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σ. 217-218</w:t>
            </w:r>
          </w:p>
          <w:p w:rsidR="00D36FF0" w:rsidRDefault="00CE2D1F" w:rsidP="0074771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σ. 220-225</w:t>
            </w:r>
          </w:p>
        </w:tc>
      </w:tr>
    </w:tbl>
    <w:p w:rsidR="00D36FF0" w:rsidRPr="00D36FF0" w:rsidRDefault="00D36FF0" w:rsidP="00D36FF0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Επισήμανση:</w:t>
      </w:r>
      <w:r>
        <w:rPr>
          <w:rFonts w:ascii="Comic Sans MS" w:hAnsi="Comic Sans MS"/>
        </w:rPr>
        <w:t xml:space="preserve"> Τα σχήματα, οι πίνακες και τα ένθετα που αντιστοιχούν στις σελίδες της εξεταστέας ύλης να </w:t>
      </w:r>
      <w:r>
        <w:rPr>
          <w:rFonts w:ascii="Comic Sans MS" w:hAnsi="Comic Sans MS"/>
          <w:b/>
        </w:rPr>
        <w:t>μην</w:t>
      </w:r>
      <w:r>
        <w:rPr>
          <w:rFonts w:ascii="Comic Sans MS" w:hAnsi="Comic Sans MS"/>
        </w:rPr>
        <w:t xml:space="preserve"> απομνημονευτούν</w:t>
      </w:r>
      <w:r>
        <w:rPr>
          <w:rFonts w:ascii="Comic Sans MS" w:hAnsi="Comic Sans MS"/>
          <w:sz w:val="28"/>
          <w:szCs w:val="28"/>
        </w:rPr>
        <w:t>. Ν</w:t>
      </w:r>
      <w:r>
        <w:rPr>
          <w:rFonts w:ascii="Comic Sans MS" w:hAnsi="Comic Sans MS"/>
        </w:rPr>
        <w:t>α είστε όμως έτοιμοι να χειριστείτε τις σχετικές πληροφορίες αν και εφόσον αυτές σας δίνονται.</w:t>
      </w:r>
    </w:p>
    <w:p w:rsidR="00D36FF0" w:rsidRDefault="00D36FF0" w:rsidP="00D36FF0">
      <w:pPr>
        <w:jc w:val="both"/>
        <w:rPr>
          <w:rFonts w:ascii="Comic Sans MS" w:hAnsi="Comic Sans MS"/>
        </w:rPr>
      </w:pPr>
    </w:p>
    <w:p w:rsidR="00DC5BB2" w:rsidRDefault="00DC5BB2" w:rsidP="00D36FF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</w:rPr>
      </w:pPr>
    </w:p>
    <w:p w:rsidR="00D36FF0" w:rsidRDefault="004E75B2" w:rsidP="00D36FF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           </w:t>
      </w:r>
      <w:r w:rsidR="00D36FF0">
        <w:rPr>
          <w:rFonts w:ascii="Comic Sans MS" w:hAnsi="Comic Sans MS" w:cs="Arial"/>
          <w:b/>
          <w:bCs/>
          <w:sz w:val="22"/>
          <w:szCs w:val="22"/>
        </w:rPr>
        <w:t xml:space="preserve">                                  Ο</w:t>
      </w:r>
      <w:r>
        <w:rPr>
          <w:rFonts w:ascii="Comic Sans MS" w:hAnsi="Comic Sans MS" w:cs="Arial"/>
          <w:b/>
          <w:bCs/>
          <w:sz w:val="22"/>
          <w:szCs w:val="22"/>
        </w:rPr>
        <w:t>Ι ΔΙΔΑΣΚΟΥΣΕΣ ΚΑΘΗΓΗΤΡΙΕΣ</w:t>
      </w:r>
    </w:p>
    <w:p w:rsidR="00D36FF0" w:rsidRDefault="004E75B2" w:rsidP="00D36FF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                                                         </w:t>
      </w:r>
    </w:p>
    <w:p w:rsidR="004E75B2" w:rsidRDefault="004E75B2" w:rsidP="00D36FF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</w:rPr>
      </w:pPr>
    </w:p>
    <w:p w:rsidR="004E75B2" w:rsidRDefault="004E75B2" w:rsidP="00D36FF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                                                    </w:t>
      </w:r>
      <w:proofErr w:type="spellStart"/>
      <w:r>
        <w:rPr>
          <w:rFonts w:ascii="Comic Sans MS" w:hAnsi="Comic Sans MS" w:cs="Arial"/>
          <w:b/>
          <w:bCs/>
          <w:sz w:val="22"/>
          <w:szCs w:val="22"/>
        </w:rPr>
        <w:t>Γκουλιούμη</w:t>
      </w:r>
      <w:proofErr w:type="spellEnd"/>
      <w:r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b/>
          <w:bCs/>
          <w:sz w:val="22"/>
          <w:szCs w:val="22"/>
        </w:rPr>
        <w:t>Ζακελίνα</w:t>
      </w:r>
      <w:proofErr w:type="spellEnd"/>
    </w:p>
    <w:p w:rsidR="004E75B2" w:rsidRDefault="004E75B2" w:rsidP="00D36FF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</w:rPr>
      </w:pPr>
    </w:p>
    <w:p w:rsidR="004E75B2" w:rsidRDefault="004E75B2" w:rsidP="00D36FF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                                                      </w:t>
      </w:r>
      <w:proofErr w:type="spellStart"/>
      <w:r>
        <w:rPr>
          <w:rFonts w:ascii="Comic Sans MS" w:hAnsi="Comic Sans MS" w:cs="Arial"/>
          <w:b/>
          <w:bCs/>
          <w:sz w:val="22"/>
          <w:szCs w:val="22"/>
        </w:rPr>
        <w:t>Μολώζη</w:t>
      </w:r>
      <w:proofErr w:type="spellEnd"/>
      <w:r>
        <w:rPr>
          <w:rFonts w:ascii="Comic Sans MS" w:hAnsi="Comic Sans MS" w:cs="Arial"/>
          <w:b/>
          <w:bCs/>
          <w:sz w:val="22"/>
          <w:szCs w:val="22"/>
        </w:rPr>
        <w:t xml:space="preserve"> Μάρθα</w:t>
      </w:r>
    </w:p>
    <w:p w:rsidR="00D36FF0" w:rsidRDefault="00D36FF0" w:rsidP="00D36FF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</w:rPr>
      </w:pPr>
    </w:p>
    <w:p w:rsidR="00DC5BB2" w:rsidRDefault="00DC5BB2" w:rsidP="00D36FF0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</w:rPr>
      </w:pPr>
      <w:bookmarkStart w:id="0" w:name="_GoBack"/>
      <w:bookmarkEnd w:id="0"/>
    </w:p>
    <w:p w:rsidR="00E7701A" w:rsidRDefault="00E7701A" w:rsidP="00DC5BB2">
      <w:pPr>
        <w:autoSpaceDE w:val="0"/>
        <w:autoSpaceDN w:val="0"/>
        <w:adjustRightInd w:val="0"/>
      </w:pPr>
    </w:p>
    <w:sectPr w:rsidR="00E7701A" w:rsidSect="00AD2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FF0"/>
    <w:rsid w:val="000F2258"/>
    <w:rsid w:val="004E75B2"/>
    <w:rsid w:val="006A3932"/>
    <w:rsid w:val="00747716"/>
    <w:rsid w:val="007D23CA"/>
    <w:rsid w:val="00AC78FD"/>
    <w:rsid w:val="00AD2912"/>
    <w:rsid w:val="00CE2D1F"/>
    <w:rsid w:val="00CE36C2"/>
    <w:rsid w:val="00D36FF0"/>
    <w:rsid w:val="00D858E0"/>
    <w:rsid w:val="00DC5BB2"/>
    <w:rsid w:val="00DF3FA1"/>
    <w:rsid w:val="00E7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4</cp:revision>
  <dcterms:created xsi:type="dcterms:W3CDTF">2016-04-19T05:26:00Z</dcterms:created>
  <dcterms:modified xsi:type="dcterms:W3CDTF">2016-04-19T07:03:00Z</dcterms:modified>
</cp:coreProperties>
</file>